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8" w:rsidRDefault="000E281C" w:rsidP="00D06E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Trichineloza</w:t>
      </w:r>
    </w:p>
    <w:p w:rsidR="00D06EEF" w:rsidRPr="00ED43A4" w:rsidRDefault="00D06EEF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Trichineloza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boală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determinată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Trichinella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spp.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Rezervorul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infecție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reprezentat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animalele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domestice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porc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sălbatice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comensale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șobolani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Larvele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nematodului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parazitează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musculatura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mamiferelor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omul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infecta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ingestia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carne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crudă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insuficient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preparată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termic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special carne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porc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cal, nutria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vânat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mistreț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urs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Receptivitatea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imunitatea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scurtă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reîmbolnăvirile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posibile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Boala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nu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transmite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interuman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Factorii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favorizanți</w:t>
      </w:r>
      <w:proofErr w:type="spellEnd"/>
      <w:r w:rsidR="00497B90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îmbolnăvirii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reprezentați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de: 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consumul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porc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vânat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neexaminată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trichineloscopic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unele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obiceiuri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culinarecu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prepararea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termică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insuficientă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prepararea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sânge”,sărare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afumare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uscare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achiziționarea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populație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decât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centrele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tăierea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clandestină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animalelor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om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majoritatea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infecțiilor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asimptomatice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însă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există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clinice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boală</w:t>
      </w:r>
      <w:proofErr w:type="spellEnd"/>
      <w:r w:rsidR="00846C61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evoluție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severă</w:t>
      </w:r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,care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pot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evolua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deces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cauza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complicațiilor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Manifestarea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clinică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bolii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depinde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cantitatea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carne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ingerată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contaminare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rezistența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organismului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Evoluția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bolii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43A4" w:rsidRPr="00ED43A4" w:rsidRDefault="00B77265" w:rsidP="00ED43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incubaţie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durată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proofErr w:type="spellStart"/>
      <w:r w:rsidR="00ED43A4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="00ED43A4"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265" w:rsidRPr="00ED43A4" w:rsidRDefault="00B77265" w:rsidP="00ED43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perioada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asimptomatică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maturării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larvelor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ingerate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adulți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intestinului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subțire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265" w:rsidRPr="00ED43A4" w:rsidRDefault="00B77265" w:rsidP="00ED43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stadiu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intestinal,manifestat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diaree,însoțită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nu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febră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dureri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abdominale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anorexie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7265" w:rsidRPr="00ED43A4" w:rsidRDefault="00B77265" w:rsidP="00ED43A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stadiu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invazie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musculară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migrării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larvelor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nou-formate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sistemul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circulator,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musculatura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striată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caracterizat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mialgii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tumefacţia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maselor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musculare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edeme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periorbitare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feţei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erupţii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urticariene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febră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38-40°C,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tulburări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neuropsihice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cefalee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delir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comă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tulburări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respiratorii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tulburări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cardiace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miocardită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tahicardie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tulburări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ritm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convalescenţă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6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închistării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larvelor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muşchi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Boala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evolua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sporadic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focare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familiale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/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colectivitate</w:t>
      </w:r>
      <w:proofErr w:type="spellEnd"/>
      <w:r w:rsidR="00ED43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7265" w:rsidRPr="00ED43A4" w:rsidRDefault="00B77265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hAnsi="Times New Roman" w:cs="Times New Roman"/>
          <w:b/>
          <w:sz w:val="24"/>
          <w:szCs w:val="24"/>
        </w:rPr>
        <w:t>Criterii</w:t>
      </w:r>
      <w:proofErr w:type="spellEnd"/>
      <w:r w:rsidRPr="00ED4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b/>
          <w:sz w:val="24"/>
          <w:szCs w:val="24"/>
        </w:rPr>
        <w:t>clinice</w:t>
      </w:r>
      <w:proofErr w:type="spellEnd"/>
      <w:r w:rsidR="00D06EEF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D06EEF">
        <w:rPr>
          <w:rFonts w:ascii="Times New Roman" w:hAnsi="Times New Roman" w:cs="Times New Roman"/>
          <w:sz w:val="24"/>
          <w:szCs w:val="24"/>
        </w:rPr>
        <w:t>trichinelozei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>: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manifestă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puțin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>:-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febră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>;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4">
        <w:rPr>
          <w:rFonts w:ascii="Times New Roman" w:hAnsi="Times New Roman" w:cs="Times New Roman"/>
          <w:sz w:val="24"/>
          <w:szCs w:val="24"/>
        </w:rPr>
        <w:t>-</w:t>
      </w:r>
      <w:r w:rsid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hAnsi="Times New Roman" w:cs="Times New Roman"/>
          <w:sz w:val="24"/>
          <w:szCs w:val="24"/>
        </w:rPr>
        <w:t>sensibilitate</w:t>
      </w:r>
      <w:proofErr w:type="spellEnd"/>
      <w:proofErr w:type="gram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dureri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musculare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>;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4">
        <w:rPr>
          <w:rFonts w:ascii="Times New Roman" w:hAnsi="Times New Roman" w:cs="Times New Roman"/>
          <w:sz w:val="24"/>
          <w:szCs w:val="24"/>
        </w:rPr>
        <w:t>-</w:t>
      </w:r>
      <w:r w:rsid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hAnsi="Times New Roman" w:cs="Times New Roman"/>
          <w:sz w:val="24"/>
          <w:szCs w:val="24"/>
        </w:rPr>
        <w:t>diaree</w:t>
      </w:r>
      <w:proofErr w:type="spellEnd"/>
      <w:proofErr w:type="gramEnd"/>
      <w:r w:rsidRPr="00ED43A4">
        <w:rPr>
          <w:rFonts w:ascii="Times New Roman" w:hAnsi="Times New Roman" w:cs="Times New Roman"/>
          <w:sz w:val="24"/>
          <w:szCs w:val="24"/>
        </w:rPr>
        <w:t>;</w:t>
      </w:r>
    </w:p>
    <w:p w:rsidR="00B77265" w:rsidRPr="00ED43A4" w:rsidRDefault="00B77265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4">
        <w:rPr>
          <w:rFonts w:ascii="Times New Roman" w:hAnsi="Times New Roman" w:cs="Times New Roman"/>
          <w:sz w:val="24"/>
          <w:szCs w:val="24"/>
        </w:rPr>
        <w:t>-</w:t>
      </w:r>
      <w:r w:rsid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hAnsi="Times New Roman" w:cs="Times New Roman"/>
          <w:sz w:val="24"/>
          <w:szCs w:val="24"/>
        </w:rPr>
        <w:t>edem</w:t>
      </w:r>
      <w:proofErr w:type="spellEnd"/>
      <w:proofErr w:type="gramEnd"/>
      <w:r w:rsidRPr="00ED43A4">
        <w:rPr>
          <w:rFonts w:ascii="Times New Roman" w:hAnsi="Times New Roman" w:cs="Times New Roman"/>
          <w:sz w:val="24"/>
          <w:szCs w:val="24"/>
        </w:rPr>
        <w:t xml:space="preserve"> facial;</w:t>
      </w:r>
    </w:p>
    <w:p w:rsidR="00B77265" w:rsidRPr="00ED43A4" w:rsidRDefault="00ED43A4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265" w:rsidRPr="00ED43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77265" w:rsidRPr="00ED43A4">
        <w:rPr>
          <w:rFonts w:ascii="Times New Roman" w:hAnsi="Times New Roman" w:cs="Times New Roman"/>
          <w:sz w:val="24"/>
          <w:szCs w:val="24"/>
        </w:rPr>
        <w:t>hemoragii</w:t>
      </w:r>
      <w:proofErr w:type="spellEnd"/>
      <w:r w:rsidR="00B77265"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65" w:rsidRPr="00ED43A4">
        <w:rPr>
          <w:rFonts w:ascii="Times New Roman" w:hAnsi="Times New Roman" w:cs="Times New Roman"/>
          <w:sz w:val="24"/>
          <w:szCs w:val="24"/>
        </w:rPr>
        <w:t>subconjunctivale</w:t>
      </w:r>
      <w:proofErr w:type="spellEnd"/>
      <w:r w:rsidR="00B77265" w:rsidRPr="00ED4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265" w:rsidRPr="00ED43A4">
        <w:rPr>
          <w:rFonts w:ascii="Times New Roman" w:hAnsi="Times New Roman" w:cs="Times New Roman"/>
          <w:sz w:val="24"/>
          <w:szCs w:val="24"/>
        </w:rPr>
        <w:t>subunghiale</w:t>
      </w:r>
      <w:proofErr w:type="spellEnd"/>
      <w:r w:rsidR="00B77265"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65" w:rsidRPr="00ED43A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77265"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265" w:rsidRPr="00ED43A4">
        <w:rPr>
          <w:rFonts w:ascii="Times New Roman" w:hAnsi="Times New Roman" w:cs="Times New Roman"/>
          <w:sz w:val="24"/>
          <w:szCs w:val="24"/>
        </w:rPr>
        <w:t>retiniene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2618" w:rsidRPr="00ED43A4" w:rsidRDefault="00854505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Pr="00ED4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b/>
          <w:sz w:val="24"/>
          <w:szCs w:val="24"/>
        </w:rPr>
        <w:t>față</w:t>
      </w:r>
      <w:proofErr w:type="spellEnd"/>
      <w:r w:rsidRPr="00ED43A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D43A4">
        <w:rPr>
          <w:rFonts w:ascii="Times New Roman" w:hAnsi="Times New Roman" w:cs="Times New Roman"/>
          <w:b/>
          <w:sz w:val="24"/>
          <w:szCs w:val="24"/>
        </w:rPr>
        <w:t>expuși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>:</w:t>
      </w:r>
    </w:p>
    <w:p w:rsidR="00854505" w:rsidRPr="00ED43A4" w:rsidRDefault="00854505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4">
        <w:rPr>
          <w:rFonts w:ascii="Times New Roman" w:hAnsi="Times New Roman" w:cs="Times New Roman"/>
          <w:sz w:val="24"/>
          <w:szCs w:val="24"/>
        </w:rPr>
        <w:t>-</w:t>
      </w:r>
      <w:r w:rsid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consumat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alimentul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contaminat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Trichinella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supravegheate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clinic de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îndruma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eventualele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cazuri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nou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depistate</w:t>
      </w:r>
      <w:proofErr w:type="spellEnd"/>
      <w:r w:rsidR="00842618"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apropiat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spital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secție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Infecțioase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>;</w:t>
      </w:r>
    </w:p>
    <w:p w:rsidR="00854505" w:rsidRPr="00ED43A4" w:rsidRDefault="00854505" w:rsidP="00ED4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A4">
        <w:rPr>
          <w:rFonts w:ascii="Times New Roman" w:hAnsi="Times New Roman" w:cs="Times New Roman"/>
          <w:sz w:val="24"/>
          <w:szCs w:val="24"/>
        </w:rPr>
        <w:t>-</w:t>
      </w:r>
      <w:r w:rsid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proofErr w:type="gram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nou-depistate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raportate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imediat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D43A4">
        <w:rPr>
          <w:rFonts w:ascii="Times New Roman" w:hAnsi="Times New Roman" w:cs="Times New Roman"/>
          <w:sz w:val="24"/>
          <w:szCs w:val="24"/>
        </w:rPr>
        <w:t xml:space="preserve"> DSP. 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Măsuri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față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izvorul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rezervorul</w:t>
      </w:r>
      <w:proofErr w:type="spellEnd"/>
      <w:r w:rsidR="00FA4976"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infecție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animal</w:t>
      </w:r>
      <w:r w:rsidRPr="00ED4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Autoritățile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veterinare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locale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coordona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sursa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animală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Măsuri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față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căile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transmitere</w:t>
      </w:r>
      <w:proofErr w:type="spellEnd"/>
      <w:r w:rsidR="00020B80"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la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om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cât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la animal</w:t>
      </w:r>
      <w:r w:rsidRPr="00ED4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igienă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adăposturile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animalelor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furaje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dintr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sursă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controlată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prelucrate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termic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deratizare</w:t>
      </w:r>
      <w:proofErr w:type="spellEnd"/>
      <w:r w:rsidR="00F94CC7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printr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firmă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specializată,măsuri</w:t>
      </w:r>
      <w:proofErr w:type="spellEnd"/>
      <w:r w:rsidR="00F94CC7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împiedicare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intrării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rozătoarelor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crescătorii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gospodării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proprii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curățarea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ustensilelor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 w:rsidR="00FA497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manipularea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termică</w:t>
      </w:r>
      <w:proofErr w:type="spellEnd"/>
      <w:r w:rsidR="00FA497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 w:rsidR="00FA497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iradierea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cu raze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gama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alimentelorde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unități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autorizate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conform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Directivei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1999/2/CE.E.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Măsuri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față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receptivi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eastAsia="Times New Roman" w:hAnsi="Times New Roman" w:cs="Times New Roman"/>
          <w:b/>
          <w:i/>
          <w:sz w:val="24"/>
          <w:szCs w:val="24"/>
        </w:rPr>
        <w:t>Educația</w:t>
      </w:r>
      <w:proofErr w:type="spellEnd"/>
      <w:r w:rsidRPr="00ED43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i/>
          <w:sz w:val="24"/>
          <w:szCs w:val="24"/>
        </w:rPr>
        <w:t>pentru</w:t>
      </w:r>
      <w:proofErr w:type="spellEnd"/>
      <w:r w:rsidRPr="00ED43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i/>
          <w:sz w:val="24"/>
          <w:szCs w:val="24"/>
        </w:rPr>
        <w:t>sănătate</w:t>
      </w:r>
      <w:proofErr w:type="spellEnd"/>
      <w:r w:rsidRPr="00ED43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b/>
          <w:i/>
          <w:sz w:val="24"/>
          <w:szCs w:val="24"/>
        </w:rPr>
        <w:t>populației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achiziționarea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animale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unități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avizate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;-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achiziționarea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din centre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comerciale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specializate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care pun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avizate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sanitar-veterinar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trimiterea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probelor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carnea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porc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sacrificat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gospodăria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43A4">
        <w:rPr>
          <w:rFonts w:ascii="Times New Roman" w:eastAsia="Times New Roman" w:hAnsi="Times New Roman" w:cs="Times New Roman"/>
          <w:sz w:val="24"/>
          <w:szCs w:val="24"/>
        </w:rPr>
        <w:t>proprie</w:t>
      </w:r>
      <w:proofErr w:type="spellEnd"/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ED43A4">
        <w:rPr>
          <w:rFonts w:ascii="Times New Roman" w:eastAsia="Times New Roman" w:hAnsi="Times New Roman" w:cs="Times New Roman"/>
          <w:sz w:val="24"/>
          <w:szCs w:val="24"/>
        </w:rPr>
        <w:t>carnea</w:t>
      </w:r>
      <w:proofErr w:type="spellEnd"/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ED43A4">
        <w:rPr>
          <w:rFonts w:ascii="Times New Roman" w:eastAsia="Times New Roman" w:hAnsi="Times New Roman" w:cs="Times New Roman"/>
          <w:sz w:val="24"/>
          <w:szCs w:val="24"/>
        </w:rPr>
        <w:t>vânat</w:t>
      </w:r>
      <w:proofErr w:type="spellEnd"/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centrele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autorizate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autorităților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sanitar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veterinare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examen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trichineloscopic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recomandarilor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tocarea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porc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vânat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folosirea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mașini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tocat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destinată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curățarea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acesteia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înainte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folosire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curățarea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suprafețelor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intrumentelor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folosite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înaintea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gătirii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distrugerii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chisturilor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recomandă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congelarea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la o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temperatură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(-)15°Cși (-)25°C,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20-30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zile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grosimea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feliei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carne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nedepășind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15 cm;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timpul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gătirii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atingerea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71°C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toata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carne,pentru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perioadă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îndelungată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până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modifică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culoarea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roz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gri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5DE8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3A4">
        <w:rPr>
          <w:rFonts w:ascii="Times New Roman" w:eastAsia="Times New Roman" w:hAnsi="Times New Roman" w:cs="Times New Roman"/>
          <w:sz w:val="24"/>
          <w:szCs w:val="24"/>
        </w:rPr>
        <w:t>-</w:t>
      </w:r>
      <w:r w:rsid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43A4">
        <w:rPr>
          <w:rFonts w:ascii="Times New Roman" w:eastAsia="Times New Roman" w:hAnsi="Times New Roman" w:cs="Times New Roman"/>
          <w:sz w:val="24"/>
          <w:szCs w:val="24"/>
        </w:rPr>
        <w:t>prelucrarea</w:t>
      </w:r>
      <w:proofErr w:type="spellEnd"/>
      <w:proofErr w:type="gram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termică</w:t>
      </w:r>
      <w:proofErr w:type="spellEnd"/>
      <w:r w:rsidR="007E5DE8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resturilor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măruntaielor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sângelui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provenite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vânat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porc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urmează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fie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hrană</w:t>
      </w:r>
      <w:proofErr w:type="spellEnd"/>
      <w:r w:rsidR="007B2F16"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sz w:val="24"/>
          <w:szCs w:val="24"/>
        </w:rPr>
        <w:t>animale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B34" w:rsidRPr="00ED43A4" w:rsidRDefault="008A1B34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Trebuie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avertizată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populația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că</w:t>
      </w:r>
      <w:proofErr w:type="spellEnd"/>
      <w:r w:rsidR="007E5DE8"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procedeele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sărare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afumare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sau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uscare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cărnii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distrug</w:t>
      </w:r>
      <w:proofErr w:type="spellEnd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43A4">
        <w:rPr>
          <w:rFonts w:ascii="Times New Roman" w:eastAsia="Times New Roman" w:hAnsi="Times New Roman" w:cs="Times New Roman"/>
          <w:b/>
          <w:sz w:val="24"/>
          <w:szCs w:val="24"/>
        </w:rPr>
        <w:t>larvele</w:t>
      </w:r>
      <w:proofErr w:type="spellEnd"/>
      <w:r w:rsidRPr="00ED4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5D00" w:rsidRPr="00ED43A4" w:rsidRDefault="00435D00" w:rsidP="00ED43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35D00" w:rsidRPr="00ED43A4" w:rsidSect="001864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8BE"/>
    <w:multiLevelType w:val="hybridMultilevel"/>
    <w:tmpl w:val="02C0F398"/>
    <w:lvl w:ilvl="0" w:tplc="040CC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0B4B"/>
    <w:multiLevelType w:val="hybridMultilevel"/>
    <w:tmpl w:val="9F0AEBA4"/>
    <w:lvl w:ilvl="0" w:tplc="B41297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6700"/>
    <w:multiLevelType w:val="hybridMultilevel"/>
    <w:tmpl w:val="6FEE5D50"/>
    <w:lvl w:ilvl="0" w:tplc="2F6A6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D7AF4"/>
    <w:multiLevelType w:val="hybridMultilevel"/>
    <w:tmpl w:val="ABA6922E"/>
    <w:lvl w:ilvl="0" w:tplc="2F6A6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>
    <w:useFELayout/>
  </w:compat>
  <w:rsids>
    <w:rsidRoot w:val="008A1B34"/>
    <w:rsid w:val="00020B80"/>
    <w:rsid w:val="000E281C"/>
    <w:rsid w:val="00185643"/>
    <w:rsid w:val="00186425"/>
    <w:rsid w:val="00435D00"/>
    <w:rsid w:val="00497B90"/>
    <w:rsid w:val="004B434E"/>
    <w:rsid w:val="007B2F16"/>
    <w:rsid w:val="007E5DE8"/>
    <w:rsid w:val="00842618"/>
    <w:rsid w:val="00846C61"/>
    <w:rsid w:val="00854505"/>
    <w:rsid w:val="008A1B34"/>
    <w:rsid w:val="00A334B4"/>
    <w:rsid w:val="00B77265"/>
    <w:rsid w:val="00BC1998"/>
    <w:rsid w:val="00BC667F"/>
    <w:rsid w:val="00D06EEF"/>
    <w:rsid w:val="00D25751"/>
    <w:rsid w:val="00DC0FE3"/>
    <w:rsid w:val="00ED43A4"/>
    <w:rsid w:val="00F94CC7"/>
    <w:rsid w:val="00FA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2020-01-13T10:43:00Z</cp:lastPrinted>
  <dcterms:created xsi:type="dcterms:W3CDTF">2020-01-13T10:33:00Z</dcterms:created>
  <dcterms:modified xsi:type="dcterms:W3CDTF">2020-01-13T10:53:00Z</dcterms:modified>
</cp:coreProperties>
</file>